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88" w:rsidRPr="00547234" w:rsidRDefault="00D60791" w:rsidP="00882020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547234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</w:p>
    <w:p w:rsidR="00D60791" w:rsidRPr="00547234" w:rsidRDefault="00D60791" w:rsidP="00882020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0E1EAE" w:rsidRDefault="000E1EAE" w:rsidP="000E1EAE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54723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დანართი 1</w:t>
      </w:r>
    </w:p>
    <w:p w:rsidR="004D414B" w:rsidRPr="00547234" w:rsidRDefault="004D414B" w:rsidP="00882020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547234">
        <w:rPr>
          <w:rFonts w:ascii="Sylfaen" w:eastAsia="Times New Roman" w:hAnsi="Sylfaen" w:cs="Times New Roman"/>
          <w:b/>
          <w:noProof/>
          <w:sz w:val="20"/>
          <w:szCs w:val="20"/>
        </w:rPr>
        <w:drawing>
          <wp:inline distT="0" distB="0" distL="0" distR="0">
            <wp:extent cx="7617925" cy="704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D24" w:rsidRPr="00547234" w:rsidRDefault="007E5D24" w:rsidP="007E5D24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54723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სასწავლო გეგმა</w:t>
      </w:r>
      <w:r w:rsidR="000E1EAE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  <w:r w:rsidRPr="0054723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20</w:t>
      </w:r>
      <w:r w:rsidRPr="00547234">
        <w:rPr>
          <w:rFonts w:ascii="Sylfaen" w:eastAsia="Times New Roman" w:hAnsi="Sylfaen" w:cs="Sylfaen"/>
          <w:b/>
          <w:sz w:val="20"/>
          <w:szCs w:val="20"/>
          <w:lang w:eastAsia="ru-RU"/>
        </w:rPr>
        <w:t>20</w:t>
      </w:r>
      <w:r w:rsidRPr="0054723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– 202</w:t>
      </w:r>
      <w:r w:rsidRPr="00547234">
        <w:rPr>
          <w:rFonts w:ascii="Sylfaen" w:eastAsia="Times New Roman" w:hAnsi="Sylfaen" w:cs="Sylfaen"/>
          <w:b/>
          <w:sz w:val="20"/>
          <w:szCs w:val="20"/>
          <w:lang w:eastAsia="ru-RU"/>
        </w:rPr>
        <w:t>4</w:t>
      </w:r>
      <w:r w:rsidR="000E1EAE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  <w:r w:rsidRPr="0054723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წწ</w:t>
      </w:r>
    </w:p>
    <w:p w:rsidR="007E5D24" w:rsidRPr="00547234" w:rsidRDefault="007E5D24" w:rsidP="007E5D24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54723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პროგრამის დასახელება: საბაკალავრო საგანმანათლებლო პროგრამა „მათემატიკა“</w:t>
      </w:r>
    </w:p>
    <w:p w:rsidR="004D414B" w:rsidRPr="00547234" w:rsidRDefault="007E5D24" w:rsidP="000E1EAE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54723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მისანიჭებელი კვალიფიკაცია: მათემატიკის  ბაკალავრი</w:t>
      </w:r>
    </w:p>
    <w:tbl>
      <w:tblPr>
        <w:tblW w:w="1467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9"/>
        <w:gridCol w:w="30"/>
        <w:gridCol w:w="4729"/>
        <w:gridCol w:w="567"/>
        <w:gridCol w:w="567"/>
        <w:gridCol w:w="655"/>
        <w:gridCol w:w="904"/>
        <w:gridCol w:w="571"/>
        <w:gridCol w:w="1276"/>
        <w:gridCol w:w="481"/>
        <w:gridCol w:w="414"/>
        <w:gridCol w:w="567"/>
        <w:gridCol w:w="425"/>
        <w:gridCol w:w="425"/>
        <w:gridCol w:w="567"/>
        <w:gridCol w:w="36"/>
        <w:gridCol w:w="443"/>
        <w:gridCol w:w="24"/>
        <w:gridCol w:w="548"/>
        <w:gridCol w:w="661"/>
        <w:gridCol w:w="11"/>
      </w:tblGrid>
      <w:tr w:rsidR="007E5D24" w:rsidRPr="000E1EAE" w:rsidTr="000E1EAE">
        <w:trPr>
          <w:gridAfter w:val="1"/>
          <w:wAfter w:w="11" w:type="dxa"/>
          <w:trHeight w:val="510"/>
          <w:tblHeader/>
        </w:trPr>
        <w:tc>
          <w:tcPr>
            <w:tcW w:w="7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left="-481" w:firstLine="48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759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6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930" w:type="dxa"/>
            <w:gridSpan w:val="10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6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7E5D24" w:rsidRPr="000E1EAE" w:rsidTr="000E1EAE">
        <w:trPr>
          <w:gridAfter w:val="1"/>
          <w:wAfter w:w="11" w:type="dxa"/>
          <w:trHeight w:val="510"/>
          <w:tblHeader/>
        </w:trPr>
        <w:tc>
          <w:tcPr>
            <w:tcW w:w="76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5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D24" w:rsidRPr="000E1EAE" w:rsidRDefault="007E5D24" w:rsidP="000E1EA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6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5D24" w:rsidRPr="000E1EAE" w:rsidTr="000E1EAE">
        <w:trPr>
          <w:gridAfter w:val="1"/>
          <w:wAfter w:w="11" w:type="dxa"/>
          <w:cantSplit/>
          <w:trHeight w:val="1330"/>
          <w:tblHeader/>
        </w:trPr>
        <w:tc>
          <w:tcPr>
            <w:tcW w:w="769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5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5D24" w:rsidRPr="000E1EAE" w:rsidRDefault="007E5D24" w:rsidP="000E1EA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5D24" w:rsidRPr="000E1EAE" w:rsidTr="000E1EAE">
        <w:trPr>
          <w:gridAfter w:val="1"/>
          <w:wAfter w:w="11" w:type="dxa"/>
          <w:cantSplit/>
          <w:trHeight w:val="283"/>
          <w:tblHeader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7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0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7E5D24" w:rsidRPr="000E1EAE" w:rsidTr="000E1EAE">
        <w:trPr>
          <w:trHeight w:val="283"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7E5D24" w:rsidRPr="000E1EAE" w:rsidRDefault="007E5D24" w:rsidP="000E1EA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901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E5D24" w:rsidRPr="000E1EAE" w:rsidRDefault="007E5D24" w:rsidP="000E1EAE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თავისუფალი კომპონენტის სავალდებულო  სასწავლო კურსები (</w:t>
            </w:r>
            <w:r w:rsidR="009763D6" w:rsidRPr="000E1EAE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კრედიტი)</w:t>
            </w:r>
          </w:p>
        </w:tc>
      </w:tr>
      <w:tr w:rsidR="007E5D24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1.1</w:t>
            </w:r>
          </w:p>
        </w:tc>
        <w:tc>
          <w:tcPr>
            <w:tcW w:w="47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უცხო ენა-1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/0/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6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5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7E5D24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1.2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D24" w:rsidRPr="000E1EAE" w:rsidRDefault="007E5D24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უცხო ენა - 2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7E5D24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1.3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D24" w:rsidRPr="000E1EAE" w:rsidRDefault="007E5D24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უცხოენა - 3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1.2</w:t>
            </w:r>
          </w:p>
        </w:tc>
      </w:tr>
      <w:tr w:rsidR="007E5D24" w:rsidRPr="000E1EAE" w:rsidTr="000E1EAE">
        <w:trPr>
          <w:gridAfter w:val="1"/>
          <w:wAfter w:w="11" w:type="dxa"/>
          <w:trHeight w:val="180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1.4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D24" w:rsidRPr="000E1EAE" w:rsidRDefault="007E5D24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უცხო ენა - 4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1.3</w:t>
            </w:r>
          </w:p>
        </w:tc>
      </w:tr>
      <w:tr w:rsidR="007E5D24" w:rsidRPr="000E1EAE" w:rsidTr="000E1EAE">
        <w:trPr>
          <w:gridAfter w:val="1"/>
          <w:wAfter w:w="11" w:type="dxa"/>
          <w:trHeight w:val="165"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1.5</w:t>
            </w:r>
          </w:p>
        </w:tc>
        <w:tc>
          <w:tcPr>
            <w:tcW w:w="475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111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კომპიუტინგის შესავალი  და კომპიუტერული უნარ - ჩვევები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1/0/3/0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double" w:sz="4" w:space="0" w:color="auto"/>
            </w:tcBorders>
          </w:tcPr>
          <w:p w:rsidR="007E5D24" w:rsidRPr="000E1EAE" w:rsidRDefault="007E5D24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5D24" w:rsidRPr="000E1EAE" w:rsidTr="000E1EAE">
        <w:trPr>
          <w:trHeight w:val="283"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7E5D24" w:rsidRPr="000E1EAE" w:rsidRDefault="009763D6" w:rsidP="000E1EA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3901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E5D24" w:rsidRPr="000E1EAE" w:rsidRDefault="007E5D24" w:rsidP="000E1EAE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ძირითადი სწავლის სფეროს შინაარსის შესაბამისი სავალდებულო  სასწავლო კურსები (</w:t>
            </w:r>
            <w:r w:rsidR="009763D6" w:rsidRPr="000E1EAE">
              <w:rPr>
                <w:rFonts w:ascii="Sylfaen" w:hAnsi="Sylfaen"/>
                <w:sz w:val="20"/>
                <w:szCs w:val="20"/>
                <w:lang w:val="ka-GE"/>
              </w:rPr>
              <w:t>135</w:t>
            </w: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კრედიტი)</w:t>
            </w:r>
          </w:p>
        </w:tc>
      </w:tr>
      <w:tr w:rsidR="009763D6" w:rsidRPr="000E1EAE" w:rsidTr="000E1EAE">
        <w:trPr>
          <w:gridAfter w:val="1"/>
          <w:wAfter w:w="11" w:type="dxa"/>
          <w:trHeight w:val="10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დისკრეტული მათემატიკა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2.2. 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სიმრავლეთ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ა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თეორია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და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მათემატიკური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ლოგიკა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B905DA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მათემატიკური ანალიზი-1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9763D6" w:rsidRPr="000E1EAE" w:rsidTr="000E1EAE">
        <w:trPr>
          <w:gridAfter w:val="1"/>
          <w:wAfter w:w="11" w:type="dxa"/>
          <w:trHeight w:val="269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წრფივი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ალგებრა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და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ანალიზური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გეომეტრია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9763D6" w:rsidRPr="000E1EAE" w:rsidTr="000E1EAE">
        <w:trPr>
          <w:gridAfter w:val="1"/>
          <w:wAfter w:w="11" w:type="dxa"/>
          <w:trHeight w:val="21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2.5.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</w:rPr>
              <w:t>რიცხვთა</w:t>
            </w:r>
            <w:r w:rsidR="00547234"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noProof/>
                <w:sz w:val="20"/>
                <w:szCs w:val="20"/>
              </w:rPr>
              <w:t>თეორია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9763D6" w:rsidRPr="000E1EAE" w:rsidTr="000E1EAE">
        <w:trPr>
          <w:gridAfter w:val="1"/>
          <w:wAfter w:w="11" w:type="dxa"/>
          <w:trHeight w:val="377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მათემატიკური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</w:rPr>
              <w:t>ანალიზი-2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</w:t>
            </w:r>
          </w:p>
        </w:tc>
      </w:tr>
      <w:tr w:rsidR="009763D6" w:rsidRPr="000E1EAE" w:rsidTr="000E1EAE">
        <w:trPr>
          <w:gridAfter w:val="1"/>
          <w:wAfter w:w="11" w:type="dxa"/>
          <w:trHeight w:val="128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2.7.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sz w:val="20"/>
                <w:szCs w:val="20"/>
              </w:rPr>
              <w:t>ალგებრა-1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</w:t>
            </w:r>
          </w:p>
        </w:tc>
      </w:tr>
      <w:tr w:rsidR="009763D6" w:rsidRPr="000E1EAE" w:rsidTr="000E1EAE">
        <w:trPr>
          <w:gridAfter w:val="1"/>
          <w:wAfter w:w="11" w:type="dxa"/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2.8.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ანალიზური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გეომეტრია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</w:t>
            </w:r>
          </w:p>
        </w:tc>
      </w:tr>
      <w:tr w:rsidR="009763D6" w:rsidRPr="000E1EAE" w:rsidTr="000E1EAE">
        <w:trPr>
          <w:gridAfter w:val="1"/>
          <w:wAfter w:w="11" w:type="dxa"/>
          <w:trHeight w:val="10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2.9.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ტოპოლოგია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2.10.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მათემატიკური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sz w:val="20"/>
                <w:szCs w:val="20"/>
              </w:rPr>
              <w:t>ანალიზი-3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2.11.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sz w:val="20"/>
                <w:szCs w:val="20"/>
              </w:rPr>
              <w:t>ალგებრა-2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2.7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2.12.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დიფერენციალური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გეომეტრია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2.8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მათემატიკური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sz w:val="20"/>
                <w:szCs w:val="20"/>
              </w:rPr>
              <w:t>ანალიზი-4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2.10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2.14.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sz w:val="20"/>
                <w:szCs w:val="20"/>
              </w:rPr>
              <w:t>ალგებრა-3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2.11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2.15.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ჩვეულებრივი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დიფერენციალური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sz w:val="20"/>
                <w:szCs w:val="20"/>
              </w:rPr>
              <w:t>განტოლებები-1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2.16.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ინტეგრალური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განტოლებები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2.15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2.17.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ზომა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და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ინტეგრალი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2.18.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ind w:left="1440" w:hanging="1440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ფუნქციონალური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sz w:val="20"/>
                <w:szCs w:val="20"/>
              </w:rPr>
              <w:t>ანალიზი-1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</w:t>
            </w:r>
          </w:p>
        </w:tc>
      </w:tr>
      <w:tr w:rsidR="009763D6" w:rsidRPr="000E1EAE" w:rsidTr="000E1EAE">
        <w:trPr>
          <w:gridAfter w:val="1"/>
          <w:wAfter w:w="11" w:type="dxa"/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2.19.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მათემატიკური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ფიზიკ</w:t>
            </w:r>
            <w:proofErr w:type="spellEnd"/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>ის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განტოლებები</w:t>
            </w:r>
            <w:r w:rsidRPr="000E1EAE">
              <w:rPr>
                <w:rFonts w:ascii="Sylfaen" w:hAnsi="Sylfaen" w:cs="AcadNusx"/>
                <w:sz w:val="20"/>
                <w:szCs w:val="20"/>
              </w:rPr>
              <w:t>-</w:t>
            </w:r>
            <w:r w:rsidRPr="000E1EAE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</w:t>
            </w:r>
          </w:p>
        </w:tc>
      </w:tr>
      <w:tr w:rsidR="009763D6" w:rsidRPr="000E1EAE" w:rsidTr="000E1EAE">
        <w:trPr>
          <w:gridAfter w:val="1"/>
          <w:wAfter w:w="11" w:type="dxa"/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2.20.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ფუნქციონალური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 </w:t>
            </w:r>
            <w:r w:rsidRPr="000E1EAE">
              <w:rPr>
                <w:rFonts w:ascii="Sylfaen" w:hAnsi="Sylfaen" w:cs="AcadNusx"/>
                <w:sz w:val="20"/>
                <w:szCs w:val="20"/>
              </w:rPr>
              <w:t>ანალიზი-2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.18</w:t>
            </w:r>
          </w:p>
        </w:tc>
      </w:tr>
      <w:tr w:rsidR="009763D6" w:rsidRPr="000E1EAE" w:rsidTr="000E1EAE">
        <w:trPr>
          <w:gridAfter w:val="1"/>
          <w:wAfter w:w="11" w:type="dxa"/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2.21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კომპლექსური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 </w:t>
            </w:r>
            <w:r w:rsidRPr="000E1EAE">
              <w:rPr>
                <w:rFonts w:ascii="Sylfaen" w:hAnsi="Sylfaen" w:cs="AcadNusx"/>
                <w:sz w:val="20"/>
                <w:szCs w:val="20"/>
              </w:rPr>
              <w:t>ანალიზი-1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.17</w:t>
            </w:r>
          </w:p>
        </w:tc>
      </w:tr>
      <w:tr w:rsidR="009763D6" w:rsidRPr="000E1EAE" w:rsidTr="000E1EAE">
        <w:trPr>
          <w:gridAfter w:val="1"/>
          <w:wAfter w:w="11" w:type="dxa"/>
          <w:trHeight w:val="56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2.22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ალბათობის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თეორია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და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მათემატიკური</w:t>
            </w:r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სტატისტიკა-1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</w:t>
            </w:r>
          </w:p>
        </w:tc>
      </w:tr>
      <w:tr w:rsidR="009763D6" w:rsidRPr="000E1EAE" w:rsidTr="000E1EAE">
        <w:trPr>
          <w:gridAfter w:val="1"/>
          <w:wAfter w:w="11" w:type="dxa"/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2.23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63D6" w:rsidRPr="000E1EAE" w:rsidRDefault="009763D6" w:rsidP="000E1EAE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რიცხვითი</w:t>
            </w:r>
            <w:proofErr w:type="spellEnd"/>
            <w:r w:rsidR="00547234"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3D6" w:rsidRPr="000E1EAE" w:rsidRDefault="009763D6" w:rsidP="000E1EA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2.6</w:t>
            </w:r>
          </w:p>
        </w:tc>
      </w:tr>
      <w:tr w:rsidR="00B905DA" w:rsidRPr="000E1EAE" w:rsidTr="000E1EAE">
        <w:trPr>
          <w:gridAfter w:val="1"/>
          <w:wAfter w:w="11" w:type="dxa"/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2.24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>მათემატიკური  მოდელირება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2.15</w:t>
            </w:r>
          </w:p>
        </w:tc>
      </w:tr>
      <w:tr w:rsidR="00B905DA" w:rsidRPr="000E1EAE" w:rsidTr="000E1EAE">
        <w:trPr>
          <w:gridAfter w:val="1"/>
          <w:wAfter w:w="11" w:type="dxa"/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2.25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ალბათობის</w:t>
            </w:r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თეორია</w:t>
            </w:r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და</w:t>
            </w:r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მათემატიკური</w:t>
            </w:r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0E1EAE">
              <w:rPr>
                <w:rFonts w:ascii="Sylfaen" w:hAnsi="Sylfaen" w:cs="AcadNusx"/>
                <w:sz w:val="20"/>
                <w:szCs w:val="20"/>
                <w:lang w:val="de-DE"/>
              </w:rPr>
              <w:t>სტატისტიკა-2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2.22</w:t>
            </w:r>
          </w:p>
        </w:tc>
      </w:tr>
      <w:tr w:rsidR="00B905DA" w:rsidRPr="000E1EAE" w:rsidTr="000E1EAE">
        <w:trPr>
          <w:gridAfter w:val="1"/>
          <w:wAfter w:w="11" w:type="dxa"/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2.26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ოპტიმიზაციის</w:t>
            </w:r>
            <w:proofErr w:type="spellEnd"/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მეთოდები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.15</w:t>
            </w:r>
          </w:p>
        </w:tc>
      </w:tr>
      <w:tr w:rsidR="00B905DA" w:rsidRPr="000E1EAE" w:rsidTr="000E1EAE">
        <w:trPr>
          <w:gridAfter w:val="1"/>
          <w:wAfter w:w="11" w:type="dxa"/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2,27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de-DE"/>
              </w:rPr>
            </w:pPr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>საკურსო ნაშრომი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B905DA" w:rsidRPr="000E1EAE" w:rsidTr="000E1EAE">
        <w:trPr>
          <w:trHeight w:val="88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13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ძირითადი სწავლის სფეროს შინაარსის შესაბამისი არჩევითი სასწავლო კურსები (20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კრედიტი</w:t>
            </w: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B905DA" w:rsidRPr="000E1EAE" w:rsidTr="00DD748D">
        <w:trPr>
          <w:trHeight w:val="88"/>
        </w:trPr>
        <w:tc>
          <w:tcPr>
            <w:tcW w:w="14670" w:type="dxa"/>
            <w:gridSpan w:val="2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არჩევითი კურსი-1</w:t>
            </w:r>
          </w:p>
        </w:tc>
      </w:tr>
      <w:tr w:rsidR="00B905DA" w:rsidRPr="000E1EAE" w:rsidTr="000E1EAE">
        <w:trPr>
          <w:gridAfter w:val="1"/>
          <w:wAfter w:w="11" w:type="dxa"/>
          <w:trHeight w:val="98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ჩვეულებრივი</w:t>
            </w:r>
            <w:proofErr w:type="spellEnd"/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დიფერენციალური</w:t>
            </w:r>
            <w:proofErr w:type="spellEnd"/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sz w:val="20"/>
                <w:szCs w:val="20"/>
              </w:rPr>
              <w:t>განტოლებები-2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.15</w:t>
            </w:r>
          </w:p>
        </w:tc>
      </w:tr>
      <w:tr w:rsidR="00B905DA" w:rsidRPr="000E1EAE" w:rsidTr="000E1EAE">
        <w:trPr>
          <w:gridAfter w:val="1"/>
          <w:wAfter w:w="11" w:type="dxa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თეორიული</w:t>
            </w:r>
            <w:proofErr w:type="spellEnd"/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მექანიკა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2.13</w:t>
            </w:r>
          </w:p>
        </w:tc>
      </w:tr>
      <w:tr w:rsidR="00B905DA" w:rsidRPr="000E1EAE" w:rsidTr="000E1EAE">
        <w:tc>
          <w:tcPr>
            <w:tcW w:w="14670" w:type="dxa"/>
            <w:gridSpan w:val="2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არჩევითი კურსი-2</w:t>
            </w:r>
          </w:p>
        </w:tc>
      </w:tr>
      <w:tr w:rsidR="00B905DA" w:rsidRPr="000E1EAE" w:rsidTr="000E1EAE">
        <w:trPr>
          <w:gridAfter w:val="1"/>
          <w:wAfter w:w="11" w:type="dxa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ოპტიმალური</w:t>
            </w:r>
            <w:proofErr w:type="spellEnd"/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მართვის</w:t>
            </w:r>
            <w:proofErr w:type="spellEnd"/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 </w:t>
            </w:r>
            <w:proofErr w:type="spellStart"/>
            <w:r w:rsidRPr="000E1EAE">
              <w:rPr>
                <w:rFonts w:ascii="Sylfaen" w:hAnsi="Sylfaen" w:cs="AcadNusx"/>
                <w:sz w:val="20"/>
                <w:szCs w:val="20"/>
              </w:rPr>
              <w:t>თეორია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.15</w:t>
            </w:r>
          </w:p>
        </w:tc>
      </w:tr>
      <w:tr w:rsidR="00B905DA" w:rsidRPr="000E1EAE" w:rsidTr="000E1EAE">
        <w:trPr>
          <w:gridAfter w:val="1"/>
          <w:wAfter w:w="11" w:type="dxa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3.4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</w:rPr>
              <w:t>ნამდვილი</w:t>
            </w: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  </w:t>
            </w:r>
            <w:r w:rsidRPr="000E1EAE">
              <w:rPr>
                <w:rFonts w:ascii="Sylfaen" w:hAnsi="Sylfaen" w:cs="AcadNusx"/>
                <w:noProof/>
                <w:sz w:val="20"/>
                <w:szCs w:val="20"/>
              </w:rPr>
              <w:t>ანალიზი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.17</w:t>
            </w:r>
          </w:p>
        </w:tc>
      </w:tr>
      <w:tr w:rsidR="00B905DA" w:rsidRPr="000E1EAE" w:rsidTr="000E1EAE">
        <w:tc>
          <w:tcPr>
            <w:tcW w:w="14670" w:type="dxa"/>
            <w:gridSpan w:val="2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არჩევითი კურსი-3</w:t>
            </w:r>
          </w:p>
        </w:tc>
      </w:tr>
      <w:tr w:rsidR="00B905DA" w:rsidRPr="000E1EAE" w:rsidTr="000E1EAE">
        <w:trPr>
          <w:gridAfter w:val="1"/>
          <w:wAfter w:w="11" w:type="dxa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3.5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</w:rPr>
              <w:t>კომპლექსური</w:t>
            </w: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 </w:t>
            </w:r>
            <w:r w:rsidRPr="000E1EAE">
              <w:rPr>
                <w:rFonts w:ascii="Sylfaen" w:hAnsi="Sylfaen" w:cs="AcadNusx"/>
                <w:noProof/>
                <w:sz w:val="20"/>
                <w:szCs w:val="20"/>
              </w:rPr>
              <w:t>ანალიზი-2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2.21</w:t>
            </w:r>
          </w:p>
        </w:tc>
      </w:tr>
      <w:tr w:rsidR="00B905DA" w:rsidRPr="000E1EAE" w:rsidTr="000E1EAE">
        <w:trPr>
          <w:gridAfter w:val="1"/>
          <w:wAfter w:w="11" w:type="dxa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3.6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</w:rPr>
              <w:t>მათემატიკური</w:t>
            </w: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  </w:t>
            </w:r>
            <w:r w:rsidRPr="000E1EAE">
              <w:rPr>
                <w:rFonts w:ascii="Sylfaen" w:hAnsi="Sylfaen" w:cs="AcadNusx"/>
                <w:noProof/>
                <w:sz w:val="20"/>
                <w:szCs w:val="20"/>
              </w:rPr>
              <w:t>ფიზიკ</w:t>
            </w: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ის   განტოლებები</w:t>
            </w:r>
            <w:r w:rsidRPr="000E1EAE">
              <w:rPr>
                <w:rFonts w:ascii="Sylfaen" w:hAnsi="Sylfaen" w:cs="AcadNusx"/>
                <w:noProof/>
                <w:sz w:val="20"/>
                <w:szCs w:val="20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2.19</w:t>
            </w:r>
          </w:p>
        </w:tc>
      </w:tr>
      <w:tr w:rsidR="00B905DA" w:rsidRPr="000E1EAE" w:rsidTr="000E1EAE">
        <w:tc>
          <w:tcPr>
            <w:tcW w:w="14670" w:type="dxa"/>
            <w:gridSpan w:val="2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hAnsi="Sylfaen"/>
                <w:sz w:val="20"/>
                <w:szCs w:val="20"/>
                <w:lang w:val="ka-GE"/>
              </w:rPr>
              <w:t>არჩევითი კურსი-4</w:t>
            </w:r>
          </w:p>
        </w:tc>
      </w:tr>
      <w:tr w:rsidR="00B905DA" w:rsidRPr="000E1EAE" w:rsidTr="000E1EAE">
        <w:trPr>
          <w:gridAfter w:val="1"/>
          <w:wAfter w:w="11" w:type="dxa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3.7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გამოყენებითი პროგრამული პაკეტები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2.4</w:t>
            </w:r>
          </w:p>
        </w:tc>
      </w:tr>
      <w:tr w:rsidR="00B905DA" w:rsidRPr="000E1EAE" w:rsidTr="000E1EAE">
        <w:trPr>
          <w:gridAfter w:val="1"/>
          <w:wAfter w:w="11" w:type="dxa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3.8</w:t>
            </w: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05DA" w:rsidRPr="000E1EAE" w:rsidRDefault="00B905DA" w:rsidP="00B905DA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ელემენტარული მათემატიკის გაღრმავებული კურსი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B905DA" w:rsidRPr="000E1EAE" w:rsidTr="000E1EAE">
        <w:trPr>
          <w:gridAfter w:val="1"/>
          <w:wAfter w:w="11" w:type="dxa"/>
        </w:trPr>
        <w:tc>
          <w:tcPr>
            <w:tcW w:w="552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 w:cs="AcadNusx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B905DA" w:rsidRPr="000E1EAE" w:rsidTr="000E1EAE">
        <w:trPr>
          <w:gridAfter w:val="1"/>
          <w:wAfter w:w="11" w:type="dxa"/>
          <w:trHeight w:val="165"/>
        </w:trPr>
        <w:tc>
          <w:tcPr>
            <w:tcW w:w="552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0E1EAE">
              <w:rPr>
                <w:rFonts w:ascii="Sylfaen" w:hAnsi="Sylfaen"/>
                <w:b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B905DA" w:rsidRPr="000E1EAE" w:rsidTr="000E1EAE">
        <w:trPr>
          <w:gridAfter w:val="1"/>
          <w:wAfter w:w="11" w:type="dxa"/>
          <w:trHeight w:val="283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B905DA" w:rsidRPr="000E1EAE" w:rsidRDefault="00B905DA" w:rsidP="00B905DA">
            <w:pPr>
              <w:tabs>
                <w:tab w:val="left" w:pos="0"/>
              </w:tabs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proofErr w:type="spellStart"/>
            <w:r w:rsidRPr="000E1EAE">
              <w:rPr>
                <w:rFonts w:ascii="Sylfaen" w:hAnsi="Sylfaen" w:cs="Tahoma"/>
                <w:b/>
                <w:sz w:val="20"/>
                <w:szCs w:val="20"/>
              </w:rPr>
              <w:t>დამატებითი</w:t>
            </w:r>
            <w:proofErr w:type="spellEnd"/>
            <w:r w:rsidRPr="000E1EAE">
              <w:rPr>
                <w:rFonts w:ascii="Sylfaen" w:hAnsi="Sylfaen" w:cs="Tahoma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E1EAE">
              <w:rPr>
                <w:rFonts w:ascii="Sylfaen" w:hAnsi="Sylfaen" w:cs="Tahoma"/>
                <w:b/>
                <w:sz w:val="20"/>
                <w:szCs w:val="20"/>
              </w:rPr>
              <w:t>სპეციალობის</w:t>
            </w:r>
            <w:proofErr w:type="spellEnd"/>
            <w:r w:rsidRPr="000E1EAE">
              <w:rPr>
                <w:rFonts w:ascii="Sylfaen" w:hAnsi="Sylfaen" w:cs="Tahoma"/>
                <w:b/>
                <w:sz w:val="20"/>
                <w:szCs w:val="20"/>
              </w:rPr>
              <w:t xml:space="preserve"> (Minor) </w:t>
            </w:r>
            <w:proofErr w:type="spellStart"/>
            <w:r w:rsidRPr="000E1EAE">
              <w:rPr>
                <w:rFonts w:ascii="Sylfaen" w:hAnsi="Sylfaen" w:cs="Tahoma"/>
                <w:b/>
                <w:sz w:val="20"/>
                <w:szCs w:val="20"/>
              </w:rPr>
              <w:t>კრედიტები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E1EAE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905DA" w:rsidRPr="000E1EAE" w:rsidRDefault="00B905DA" w:rsidP="00B905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051AA3" w:rsidRPr="00592C53" w:rsidRDefault="00051AA3" w:rsidP="007E5D24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  <w:sectPr w:rsidR="00051AA3" w:rsidRPr="00592C53" w:rsidSect="00D84D66">
          <w:footerReference w:type="even" r:id="rId9"/>
          <w:footerReference w:type="default" r:id="rId10"/>
          <w:type w:val="nextColumn"/>
          <w:pgSz w:w="15840" w:h="12240" w:orient="landscape"/>
          <w:pgMar w:top="567" w:right="567" w:bottom="567" w:left="567" w:header="720" w:footer="720" w:gutter="0"/>
          <w:cols w:space="720"/>
        </w:sectPr>
      </w:pPr>
      <w:bookmarkStart w:id="0" w:name="_GoBack"/>
      <w:bookmarkEnd w:id="0"/>
    </w:p>
    <w:p w:rsidR="00C23530" w:rsidRPr="00592C53" w:rsidRDefault="00C23530" w:rsidP="00CD722B">
      <w:pPr>
        <w:spacing w:before="100" w:beforeAutospacing="1" w:after="0" w:line="240" w:lineRule="auto"/>
        <w:outlineLvl w:val="2"/>
        <w:rPr>
          <w:rFonts w:ascii="Sylfaen" w:eastAsia="Times New Roman" w:hAnsi="Sylfaen" w:cs="Sylfaen"/>
          <w:b/>
          <w:lang w:eastAsia="ru-RU"/>
        </w:rPr>
      </w:pPr>
    </w:p>
    <w:p w:rsidR="00C23530" w:rsidRPr="00592C53" w:rsidRDefault="00C23530" w:rsidP="00882020">
      <w:pPr>
        <w:spacing w:before="100" w:beforeAutospacing="1" w:after="0" w:line="240" w:lineRule="auto"/>
        <w:jc w:val="center"/>
        <w:outlineLvl w:val="2"/>
        <w:rPr>
          <w:rFonts w:ascii="Sylfaen" w:eastAsia="Times New Roman" w:hAnsi="Sylfaen" w:cs="Sylfaen"/>
          <w:b/>
          <w:lang w:eastAsia="ru-RU"/>
        </w:rPr>
      </w:pPr>
    </w:p>
    <w:p w:rsidR="000E1EAE" w:rsidRDefault="000E1EAE" w:rsidP="001B512D">
      <w:pPr>
        <w:spacing w:before="100" w:beforeAutospacing="1" w:after="100" w:afterAutospacing="1" w:line="240" w:lineRule="auto"/>
        <w:outlineLvl w:val="2"/>
        <w:rPr>
          <w:rFonts w:ascii="Sylfaen" w:eastAsia="Times New Roman" w:hAnsi="Sylfaen" w:cs="Sylfaen"/>
          <w:b/>
          <w:lang w:val="ka-GE" w:eastAsia="ru-RU"/>
        </w:rPr>
      </w:pPr>
    </w:p>
    <w:p w:rsidR="00C23530" w:rsidRPr="00592C53" w:rsidRDefault="00C23530" w:rsidP="001B512D">
      <w:pPr>
        <w:spacing w:before="100" w:beforeAutospacing="1" w:after="100" w:afterAutospacing="1" w:line="240" w:lineRule="auto"/>
        <w:outlineLvl w:val="2"/>
        <w:rPr>
          <w:rFonts w:ascii="Sylfaen" w:eastAsia="Times New Roman" w:hAnsi="Sylfaen" w:cs="Sylfaen"/>
          <w:b/>
          <w:lang w:val="ka-GE" w:eastAsia="ru-RU"/>
        </w:rPr>
      </w:pPr>
    </w:p>
    <w:sectPr w:rsidR="00C23530" w:rsidRPr="00592C53" w:rsidSect="00CD722B">
      <w:type w:val="nextColumn"/>
      <w:pgSz w:w="15840" w:h="12240" w:orient="landscape"/>
      <w:pgMar w:top="562" w:right="562" w:bottom="562" w:left="56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5B" w:rsidRDefault="00FB3E5B">
      <w:pPr>
        <w:spacing w:after="0" w:line="240" w:lineRule="auto"/>
      </w:pPr>
      <w:r>
        <w:separator/>
      </w:r>
    </w:p>
  </w:endnote>
  <w:endnote w:type="continuationSeparator" w:id="0">
    <w:p w:rsidR="00FB3E5B" w:rsidRDefault="00FB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8D" w:rsidRDefault="00DD748D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48D" w:rsidRDefault="00DD748D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8D" w:rsidRDefault="00DD748D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22B">
      <w:rPr>
        <w:rStyle w:val="PageNumber"/>
        <w:noProof/>
      </w:rPr>
      <w:t>2</w:t>
    </w:r>
    <w:r>
      <w:rPr>
        <w:rStyle w:val="PageNumber"/>
      </w:rPr>
      <w:fldChar w:fldCharType="end"/>
    </w:r>
  </w:p>
  <w:p w:rsidR="00DD748D" w:rsidRDefault="00DD748D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5B" w:rsidRDefault="00FB3E5B">
      <w:pPr>
        <w:spacing w:after="0" w:line="240" w:lineRule="auto"/>
      </w:pPr>
      <w:r>
        <w:separator/>
      </w:r>
    </w:p>
  </w:footnote>
  <w:footnote w:type="continuationSeparator" w:id="0">
    <w:p w:rsidR="00FB3E5B" w:rsidRDefault="00FB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429"/>
    <w:multiLevelType w:val="hybridMultilevel"/>
    <w:tmpl w:val="EE08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1DDB"/>
    <w:multiLevelType w:val="hybridMultilevel"/>
    <w:tmpl w:val="0BA87F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 w15:restartNumberingAfterBreak="0">
    <w:nsid w:val="06243832"/>
    <w:multiLevelType w:val="hybridMultilevel"/>
    <w:tmpl w:val="288CF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5A8A"/>
    <w:multiLevelType w:val="hybridMultilevel"/>
    <w:tmpl w:val="52949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446D6"/>
    <w:multiLevelType w:val="hybridMultilevel"/>
    <w:tmpl w:val="9006C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7795"/>
    <w:multiLevelType w:val="hybridMultilevel"/>
    <w:tmpl w:val="79D8E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24510"/>
    <w:multiLevelType w:val="hybridMultilevel"/>
    <w:tmpl w:val="31BC592C"/>
    <w:lvl w:ilvl="0" w:tplc="A574C6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5010"/>
    <w:multiLevelType w:val="hybridMultilevel"/>
    <w:tmpl w:val="7EF4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825EAB"/>
    <w:multiLevelType w:val="hybridMultilevel"/>
    <w:tmpl w:val="FFC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2D6"/>
    <w:multiLevelType w:val="hybridMultilevel"/>
    <w:tmpl w:val="8ACA0A0C"/>
    <w:lvl w:ilvl="0" w:tplc="869450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76B1A"/>
    <w:multiLevelType w:val="hybridMultilevel"/>
    <w:tmpl w:val="E8C0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F1FB5"/>
    <w:multiLevelType w:val="hybridMultilevel"/>
    <w:tmpl w:val="382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0600F"/>
    <w:multiLevelType w:val="hybridMultilevel"/>
    <w:tmpl w:val="D51C4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151E2"/>
    <w:multiLevelType w:val="hybridMultilevel"/>
    <w:tmpl w:val="E376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72085"/>
    <w:multiLevelType w:val="hybridMultilevel"/>
    <w:tmpl w:val="A8AA017A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255268B6"/>
    <w:multiLevelType w:val="hybridMultilevel"/>
    <w:tmpl w:val="2DB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4797E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E34FE2"/>
    <w:multiLevelType w:val="hybridMultilevel"/>
    <w:tmpl w:val="BAE2E7F4"/>
    <w:lvl w:ilvl="0" w:tplc="0B32D60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406CF"/>
    <w:multiLevelType w:val="hybridMultilevel"/>
    <w:tmpl w:val="BF140B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B25E6"/>
    <w:multiLevelType w:val="hybridMultilevel"/>
    <w:tmpl w:val="D24E9B5C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85311A4"/>
    <w:multiLevelType w:val="hybridMultilevel"/>
    <w:tmpl w:val="FD9A8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4E4F"/>
    <w:multiLevelType w:val="hybridMultilevel"/>
    <w:tmpl w:val="3584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66FF7"/>
    <w:multiLevelType w:val="hybridMultilevel"/>
    <w:tmpl w:val="4608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129AF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92633"/>
    <w:multiLevelType w:val="hybridMultilevel"/>
    <w:tmpl w:val="580C5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11ABA"/>
    <w:multiLevelType w:val="multilevel"/>
    <w:tmpl w:val="ECDE8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9D831FC"/>
    <w:multiLevelType w:val="hybridMultilevel"/>
    <w:tmpl w:val="B43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D0A6B"/>
    <w:multiLevelType w:val="hybridMultilevel"/>
    <w:tmpl w:val="D4E02FF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4DF27878"/>
    <w:multiLevelType w:val="hybridMultilevel"/>
    <w:tmpl w:val="DF7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45397"/>
    <w:multiLevelType w:val="hybridMultilevel"/>
    <w:tmpl w:val="415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F667D"/>
    <w:multiLevelType w:val="hybridMultilevel"/>
    <w:tmpl w:val="A7C00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B4F376">
      <w:numFmt w:val="bullet"/>
      <w:lvlText w:val="-"/>
      <w:lvlJc w:val="left"/>
      <w:pPr>
        <w:ind w:left="2160" w:hanging="360"/>
      </w:pPr>
      <w:rPr>
        <w:rFonts w:ascii="Sylfaen" w:eastAsiaTheme="minorHAnsi" w:hAnsi="Sylfaen" w:cs="Sylfae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113429"/>
    <w:multiLevelType w:val="hybridMultilevel"/>
    <w:tmpl w:val="6BC4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96C77"/>
    <w:multiLevelType w:val="hybridMultilevel"/>
    <w:tmpl w:val="70BA075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47265"/>
    <w:multiLevelType w:val="hybridMultilevel"/>
    <w:tmpl w:val="E74A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92DF3"/>
    <w:multiLevelType w:val="hybridMultilevel"/>
    <w:tmpl w:val="D15AF7F4"/>
    <w:lvl w:ilvl="0" w:tplc="032E387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AC367D"/>
    <w:multiLevelType w:val="hybridMultilevel"/>
    <w:tmpl w:val="512C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13E39"/>
    <w:multiLevelType w:val="hybridMultilevel"/>
    <w:tmpl w:val="9A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052790"/>
    <w:multiLevelType w:val="hybridMultilevel"/>
    <w:tmpl w:val="FE1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E736005"/>
    <w:multiLevelType w:val="hybridMultilevel"/>
    <w:tmpl w:val="F970E708"/>
    <w:lvl w:ilvl="0" w:tplc="14602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37"/>
  </w:num>
  <w:num w:numId="4">
    <w:abstractNumId w:val="43"/>
  </w:num>
  <w:num w:numId="5">
    <w:abstractNumId w:val="32"/>
  </w:num>
  <w:num w:numId="6">
    <w:abstractNumId w:val="2"/>
  </w:num>
  <w:num w:numId="7">
    <w:abstractNumId w:val="10"/>
  </w:num>
  <w:num w:numId="8">
    <w:abstractNumId w:val="1"/>
  </w:num>
  <w:num w:numId="9">
    <w:abstractNumId w:val="34"/>
  </w:num>
  <w:num w:numId="10">
    <w:abstractNumId w:val="40"/>
  </w:num>
  <w:num w:numId="11">
    <w:abstractNumId w:val="28"/>
  </w:num>
  <w:num w:numId="12">
    <w:abstractNumId w:val="11"/>
  </w:num>
  <w:num w:numId="13">
    <w:abstractNumId w:val="42"/>
  </w:num>
  <w:num w:numId="14">
    <w:abstractNumId w:val="15"/>
  </w:num>
  <w:num w:numId="15">
    <w:abstractNumId w:val="33"/>
  </w:num>
  <w:num w:numId="16">
    <w:abstractNumId w:val="8"/>
  </w:num>
  <w:num w:numId="17">
    <w:abstractNumId w:val="6"/>
  </w:num>
  <w:num w:numId="18">
    <w:abstractNumId w:val="17"/>
  </w:num>
  <w:num w:numId="19">
    <w:abstractNumId w:val="22"/>
  </w:num>
  <w:num w:numId="20">
    <w:abstractNumId w:val="45"/>
  </w:num>
  <w:num w:numId="21">
    <w:abstractNumId w:val="31"/>
  </w:num>
  <w:num w:numId="22">
    <w:abstractNumId w:val="24"/>
  </w:num>
  <w:num w:numId="23">
    <w:abstractNumId w:val="9"/>
  </w:num>
  <w:num w:numId="24">
    <w:abstractNumId w:val="12"/>
  </w:num>
  <w:num w:numId="25">
    <w:abstractNumId w:val="25"/>
  </w:num>
  <w:num w:numId="26">
    <w:abstractNumId w:val="13"/>
  </w:num>
  <w:num w:numId="27">
    <w:abstractNumId w:val="41"/>
  </w:num>
  <w:num w:numId="28">
    <w:abstractNumId w:val="21"/>
  </w:num>
  <w:num w:numId="29">
    <w:abstractNumId w:val="36"/>
  </w:num>
  <w:num w:numId="30">
    <w:abstractNumId w:val="5"/>
  </w:num>
  <w:num w:numId="31">
    <w:abstractNumId w:val="26"/>
  </w:num>
  <w:num w:numId="32">
    <w:abstractNumId w:val="14"/>
  </w:num>
  <w:num w:numId="33">
    <w:abstractNumId w:val="18"/>
  </w:num>
  <w:num w:numId="34">
    <w:abstractNumId w:val="4"/>
  </w:num>
  <w:num w:numId="35">
    <w:abstractNumId w:val="23"/>
  </w:num>
  <w:num w:numId="36">
    <w:abstractNumId w:val="16"/>
  </w:num>
  <w:num w:numId="37">
    <w:abstractNumId w:val="38"/>
  </w:num>
  <w:num w:numId="38">
    <w:abstractNumId w:val="7"/>
  </w:num>
  <w:num w:numId="39">
    <w:abstractNumId w:val="3"/>
  </w:num>
  <w:num w:numId="40">
    <w:abstractNumId w:val="20"/>
  </w:num>
  <w:num w:numId="41">
    <w:abstractNumId w:val="39"/>
  </w:num>
  <w:num w:numId="42">
    <w:abstractNumId w:val="27"/>
  </w:num>
  <w:num w:numId="43">
    <w:abstractNumId w:val="46"/>
  </w:num>
  <w:num w:numId="44">
    <w:abstractNumId w:val="30"/>
  </w:num>
  <w:num w:numId="45">
    <w:abstractNumId w:val="0"/>
  </w:num>
  <w:num w:numId="46">
    <w:abstractNumId w:val="35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6B"/>
    <w:rsid w:val="00004EAF"/>
    <w:rsid w:val="00021ABB"/>
    <w:rsid w:val="00051AA3"/>
    <w:rsid w:val="00065B67"/>
    <w:rsid w:val="000828BB"/>
    <w:rsid w:val="000A3166"/>
    <w:rsid w:val="000A4A8F"/>
    <w:rsid w:val="000B1885"/>
    <w:rsid w:val="000C2C51"/>
    <w:rsid w:val="000C603F"/>
    <w:rsid w:val="000D5F02"/>
    <w:rsid w:val="000D762D"/>
    <w:rsid w:val="000E1EAE"/>
    <w:rsid w:val="00120135"/>
    <w:rsid w:val="0012145B"/>
    <w:rsid w:val="00125259"/>
    <w:rsid w:val="00134AAB"/>
    <w:rsid w:val="001370F8"/>
    <w:rsid w:val="0014789A"/>
    <w:rsid w:val="0015203D"/>
    <w:rsid w:val="0015259B"/>
    <w:rsid w:val="00152E82"/>
    <w:rsid w:val="0015476C"/>
    <w:rsid w:val="00155193"/>
    <w:rsid w:val="001748AF"/>
    <w:rsid w:val="00175F46"/>
    <w:rsid w:val="00186300"/>
    <w:rsid w:val="001A0581"/>
    <w:rsid w:val="001A2F91"/>
    <w:rsid w:val="001A4C38"/>
    <w:rsid w:val="001B512D"/>
    <w:rsid w:val="001C4003"/>
    <w:rsid w:val="001C6FCE"/>
    <w:rsid w:val="001D6503"/>
    <w:rsid w:val="001E1CFA"/>
    <w:rsid w:val="00202B0E"/>
    <w:rsid w:val="00203227"/>
    <w:rsid w:val="00204D2A"/>
    <w:rsid w:val="00213B1A"/>
    <w:rsid w:val="00216CCB"/>
    <w:rsid w:val="002232BE"/>
    <w:rsid w:val="00244363"/>
    <w:rsid w:val="00250E07"/>
    <w:rsid w:val="0025620E"/>
    <w:rsid w:val="0026208A"/>
    <w:rsid w:val="00276054"/>
    <w:rsid w:val="002773BF"/>
    <w:rsid w:val="0028130B"/>
    <w:rsid w:val="00286DFC"/>
    <w:rsid w:val="00287BEB"/>
    <w:rsid w:val="002946AE"/>
    <w:rsid w:val="002A1077"/>
    <w:rsid w:val="002C1557"/>
    <w:rsid w:val="002C3E32"/>
    <w:rsid w:val="002C599F"/>
    <w:rsid w:val="002D0673"/>
    <w:rsid w:val="002E0F54"/>
    <w:rsid w:val="002E3464"/>
    <w:rsid w:val="002E6E77"/>
    <w:rsid w:val="002F2406"/>
    <w:rsid w:val="002F312E"/>
    <w:rsid w:val="0030499E"/>
    <w:rsid w:val="003108B5"/>
    <w:rsid w:val="00311A29"/>
    <w:rsid w:val="003155F3"/>
    <w:rsid w:val="00324C79"/>
    <w:rsid w:val="003275F7"/>
    <w:rsid w:val="00353DB6"/>
    <w:rsid w:val="003612B3"/>
    <w:rsid w:val="00364E4A"/>
    <w:rsid w:val="003702EC"/>
    <w:rsid w:val="00372E34"/>
    <w:rsid w:val="003A0F33"/>
    <w:rsid w:val="003B00F7"/>
    <w:rsid w:val="003B1D07"/>
    <w:rsid w:val="003B210B"/>
    <w:rsid w:val="003B5CA1"/>
    <w:rsid w:val="003B5FF9"/>
    <w:rsid w:val="003D2E27"/>
    <w:rsid w:val="003D728A"/>
    <w:rsid w:val="003E734E"/>
    <w:rsid w:val="003E7626"/>
    <w:rsid w:val="003F0F62"/>
    <w:rsid w:val="003F6419"/>
    <w:rsid w:val="003F75A6"/>
    <w:rsid w:val="004438D6"/>
    <w:rsid w:val="00443D19"/>
    <w:rsid w:val="00445A73"/>
    <w:rsid w:val="004561FF"/>
    <w:rsid w:val="00456F58"/>
    <w:rsid w:val="004677E0"/>
    <w:rsid w:val="00472B1E"/>
    <w:rsid w:val="00472DAF"/>
    <w:rsid w:val="00481C1F"/>
    <w:rsid w:val="00496B77"/>
    <w:rsid w:val="004A0325"/>
    <w:rsid w:val="004B29E9"/>
    <w:rsid w:val="004B4488"/>
    <w:rsid w:val="004C137C"/>
    <w:rsid w:val="004D414B"/>
    <w:rsid w:val="004E0D8A"/>
    <w:rsid w:val="004F0C63"/>
    <w:rsid w:val="004F5A8F"/>
    <w:rsid w:val="00513A93"/>
    <w:rsid w:val="0052202E"/>
    <w:rsid w:val="00526D0A"/>
    <w:rsid w:val="005321EC"/>
    <w:rsid w:val="00534C33"/>
    <w:rsid w:val="00535F8D"/>
    <w:rsid w:val="0054148C"/>
    <w:rsid w:val="00547234"/>
    <w:rsid w:val="0055084E"/>
    <w:rsid w:val="005539B9"/>
    <w:rsid w:val="00553A37"/>
    <w:rsid w:val="00565572"/>
    <w:rsid w:val="00566C11"/>
    <w:rsid w:val="00573116"/>
    <w:rsid w:val="005734B4"/>
    <w:rsid w:val="00577708"/>
    <w:rsid w:val="00582C38"/>
    <w:rsid w:val="00592C53"/>
    <w:rsid w:val="0059601C"/>
    <w:rsid w:val="005A1B5D"/>
    <w:rsid w:val="005B323C"/>
    <w:rsid w:val="005B60B3"/>
    <w:rsid w:val="005C369D"/>
    <w:rsid w:val="005D033F"/>
    <w:rsid w:val="005E40B9"/>
    <w:rsid w:val="005E4C1D"/>
    <w:rsid w:val="005E5CAF"/>
    <w:rsid w:val="0060591E"/>
    <w:rsid w:val="00621D7E"/>
    <w:rsid w:val="00630B2C"/>
    <w:rsid w:val="00662D65"/>
    <w:rsid w:val="00671403"/>
    <w:rsid w:val="0067249C"/>
    <w:rsid w:val="006777CE"/>
    <w:rsid w:val="00683DE4"/>
    <w:rsid w:val="006858BC"/>
    <w:rsid w:val="00693027"/>
    <w:rsid w:val="006952BF"/>
    <w:rsid w:val="006A0D75"/>
    <w:rsid w:val="006A4410"/>
    <w:rsid w:val="006B66B5"/>
    <w:rsid w:val="006B69C5"/>
    <w:rsid w:val="006B6CE6"/>
    <w:rsid w:val="006C73F5"/>
    <w:rsid w:val="007004CC"/>
    <w:rsid w:val="00701384"/>
    <w:rsid w:val="00702562"/>
    <w:rsid w:val="00726EA5"/>
    <w:rsid w:val="00727C45"/>
    <w:rsid w:val="007326FF"/>
    <w:rsid w:val="0073607C"/>
    <w:rsid w:val="0075158E"/>
    <w:rsid w:val="00761756"/>
    <w:rsid w:val="00761D47"/>
    <w:rsid w:val="00775A36"/>
    <w:rsid w:val="00794879"/>
    <w:rsid w:val="007A489B"/>
    <w:rsid w:val="007C18EC"/>
    <w:rsid w:val="007C45FC"/>
    <w:rsid w:val="007D257B"/>
    <w:rsid w:val="007E42D2"/>
    <w:rsid w:val="007E5D24"/>
    <w:rsid w:val="007F31C1"/>
    <w:rsid w:val="00801439"/>
    <w:rsid w:val="00804378"/>
    <w:rsid w:val="00811863"/>
    <w:rsid w:val="008218C5"/>
    <w:rsid w:val="0083443D"/>
    <w:rsid w:val="008455E7"/>
    <w:rsid w:val="0084706E"/>
    <w:rsid w:val="008557D6"/>
    <w:rsid w:val="00863AE2"/>
    <w:rsid w:val="00870ECA"/>
    <w:rsid w:val="00872514"/>
    <w:rsid w:val="00874D4E"/>
    <w:rsid w:val="00874D65"/>
    <w:rsid w:val="00882020"/>
    <w:rsid w:val="008A5DF2"/>
    <w:rsid w:val="008A7BBE"/>
    <w:rsid w:val="008B2DF9"/>
    <w:rsid w:val="008B39FA"/>
    <w:rsid w:val="008C2507"/>
    <w:rsid w:val="008C766E"/>
    <w:rsid w:val="008D0F41"/>
    <w:rsid w:val="008D6C90"/>
    <w:rsid w:val="008F34BE"/>
    <w:rsid w:val="008F4686"/>
    <w:rsid w:val="0090289B"/>
    <w:rsid w:val="00902C83"/>
    <w:rsid w:val="00912083"/>
    <w:rsid w:val="00920E56"/>
    <w:rsid w:val="00921BF9"/>
    <w:rsid w:val="00924C24"/>
    <w:rsid w:val="00925754"/>
    <w:rsid w:val="009272D5"/>
    <w:rsid w:val="00932D2C"/>
    <w:rsid w:val="00935093"/>
    <w:rsid w:val="00946049"/>
    <w:rsid w:val="00951D9F"/>
    <w:rsid w:val="009536F4"/>
    <w:rsid w:val="00957C29"/>
    <w:rsid w:val="009708AA"/>
    <w:rsid w:val="009763D6"/>
    <w:rsid w:val="00976EC3"/>
    <w:rsid w:val="00994781"/>
    <w:rsid w:val="009C058B"/>
    <w:rsid w:val="009C14D2"/>
    <w:rsid w:val="009C6ECB"/>
    <w:rsid w:val="009D7832"/>
    <w:rsid w:val="009E2795"/>
    <w:rsid w:val="009E4322"/>
    <w:rsid w:val="009E4BF5"/>
    <w:rsid w:val="009F0776"/>
    <w:rsid w:val="00A02FEA"/>
    <w:rsid w:val="00A0621B"/>
    <w:rsid w:val="00A12678"/>
    <w:rsid w:val="00A14010"/>
    <w:rsid w:val="00A268F9"/>
    <w:rsid w:val="00A33B27"/>
    <w:rsid w:val="00A3421A"/>
    <w:rsid w:val="00A374A1"/>
    <w:rsid w:val="00A378BB"/>
    <w:rsid w:val="00A64BBA"/>
    <w:rsid w:val="00A76B38"/>
    <w:rsid w:val="00AB1A46"/>
    <w:rsid w:val="00AB502F"/>
    <w:rsid w:val="00AC1FF4"/>
    <w:rsid w:val="00AF05DC"/>
    <w:rsid w:val="00AF0ADF"/>
    <w:rsid w:val="00B01157"/>
    <w:rsid w:val="00B02236"/>
    <w:rsid w:val="00B03F29"/>
    <w:rsid w:val="00B06C22"/>
    <w:rsid w:val="00B11597"/>
    <w:rsid w:val="00B2525E"/>
    <w:rsid w:val="00B25B59"/>
    <w:rsid w:val="00B42381"/>
    <w:rsid w:val="00B42951"/>
    <w:rsid w:val="00B50380"/>
    <w:rsid w:val="00B517E5"/>
    <w:rsid w:val="00B5576B"/>
    <w:rsid w:val="00B57227"/>
    <w:rsid w:val="00B62C91"/>
    <w:rsid w:val="00B6669E"/>
    <w:rsid w:val="00B67552"/>
    <w:rsid w:val="00B70EBC"/>
    <w:rsid w:val="00B905DA"/>
    <w:rsid w:val="00BA402A"/>
    <w:rsid w:val="00BA7C58"/>
    <w:rsid w:val="00BC43E9"/>
    <w:rsid w:val="00BC4AF7"/>
    <w:rsid w:val="00BC60F9"/>
    <w:rsid w:val="00BE1A16"/>
    <w:rsid w:val="00BE23CD"/>
    <w:rsid w:val="00BE4634"/>
    <w:rsid w:val="00BF08D7"/>
    <w:rsid w:val="00BF1513"/>
    <w:rsid w:val="00C00388"/>
    <w:rsid w:val="00C0101C"/>
    <w:rsid w:val="00C032AE"/>
    <w:rsid w:val="00C23530"/>
    <w:rsid w:val="00C27FF6"/>
    <w:rsid w:val="00C307BD"/>
    <w:rsid w:val="00C32BDD"/>
    <w:rsid w:val="00C40503"/>
    <w:rsid w:val="00C41A1F"/>
    <w:rsid w:val="00C4270A"/>
    <w:rsid w:val="00C50956"/>
    <w:rsid w:val="00C52CF9"/>
    <w:rsid w:val="00C575B9"/>
    <w:rsid w:val="00C61E11"/>
    <w:rsid w:val="00C6702C"/>
    <w:rsid w:val="00C67ECE"/>
    <w:rsid w:val="00C67F7A"/>
    <w:rsid w:val="00C7305F"/>
    <w:rsid w:val="00C772B9"/>
    <w:rsid w:val="00C8722A"/>
    <w:rsid w:val="00C87E9B"/>
    <w:rsid w:val="00C95895"/>
    <w:rsid w:val="00C975C0"/>
    <w:rsid w:val="00CA0EEC"/>
    <w:rsid w:val="00CC1092"/>
    <w:rsid w:val="00CD722B"/>
    <w:rsid w:val="00CE3B62"/>
    <w:rsid w:val="00D02D0B"/>
    <w:rsid w:val="00D03458"/>
    <w:rsid w:val="00D11154"/>
    <w:rsid w:val="00D11BF0"/>
    <w:rsid w:val="00D14471"/>
    <w:rsid w:val="00D14DE6"/>
    <w:rsid w:val="00D20445"/>
    <w:rsid w:val="00D32563"/>
    <w:rsid w:val="00D34572"/>
    <w:rsid w:val="00D363BE"/>
    <w:rsid w:val="00D403BA"/>
    <w:rsid w:val="00D42927"/>
    <w:rsid w:val="00D42DA3"/>
    <w:rsid w:val="00D546B9"/>
    <w:rsid w:val="00D547AA"/>
    <w:rsid w:val="00D60791"/>
    <w:rsid w:val="00D70DD4"/>
    <w:rsid w:val="00D84D66"/>
    <w:rsid w:val="00D8598D"/>
    <w:rsid w:val="00DA4F5F"/>
    <w:rsid w:val="00DA6A6F"/>
    <w:rsid w:val="00DB3580"/>
    <w:rsid w:val="00DB437C"/>
    <w:rsid w:val="00DC2A3A"/>
    <w:rsid w:val="00DD29AE"/>
    <w:rsid w:val="00DD3ECE"/>
    <w:rsid w:val="00DD748D"/>
    <w:rsid w:val="00DD78FD"/>
    <w:rsid w:val="00DE34D0"/>
    <w:rsid w:val="00DF0D61"/>
    <w:rsid w:val="00E045DB"/>
    <w:rsid w:val="00E06F12"/>
    <w:rsid w:val="00E23011"/>
    <w:rsid w:val="00E513D5"/>
    <w:rsid w:val="00E51EA5"/>
    <w:rsid w:val="00E60755"/>
    <w:rsid w:val="00E81F58"/>
    <w:rsid w:val="00E86351"/>
    <w:rsid w:val="00E94FDF"/>
    <w:rsid w:val="00E950E2"/>
    <w:rsid w:val="00EA349B"/>
    <w:rsid w:val="00EA6D3A"/>
    <w:rsid w:val="00EB0D84"/>
    <w:rsid w:val="00EB42F8"/>
    <w:rsid w:val="00EE59FF"/>
    <w:rsid w:val="00EF0EDE"/>
    <w:rsid w:val="00EF353B"/>
    <w:rsid w:val="00F12D10"/>
    <w:rsid w:val="00F37A8F"/>
    <w:rsid w:val="00F416FE"/>
    <w:rsid w:val="00F503D2"/>
    <w:rsid w:val="00F57E82"/>
    <w:rsid w:val="00F60DB1"/>
    <w:rsid w:val="00F71ACE"/>
    <w:rsid w:val="00F76446"/>
    <w:rsid w:val="00F80652"/>
    <w:rsid w:val="00F81D78"/>
    <w:rsid w:val="00F84DAC"/>
    <w:rsid w:val="00F871B6"/>
    <w:rsid w:val="00FA0878"/>
    <w:rsid w:val="00FA3471"/>
    <w:rsid w:val="00FA4B5C"/>
    <w:rsid w:val="00FA77E0"/>
    <w:rsid w:val="00FA7E5D"/>
    <w:rsid w:val="00FB21BC"/>
    <w:rsid w:val="00FB271D"/>
    <w:rsid w:val="00FB3E5B"/>
    <w:rsid w:val="00FD430A"/>
    <w:rsid w:val="00FD6784"/>
    <w:rsid w:val="00FF0647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9FCB7-AA91-421E-BEBF-4479712D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character" w:styleId="Strong">
    <w:name w:val="Strong"/>
    <w:basedOn w:val="DefaultParagraphFont"/>
    <w:uiPriority w:val="22"/>
    <w:qFormat/>
    <w:rsid w:val="0060591E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3458"/>
  </w:style>
  <w:style w:type="paragraph" w:styleId="NormalWeb">
    <w:name w:val="Normal (Web)"/>
    <w:basedOn w:val="Normal"/>
    <w:uiPriority w:val="99"/>
    <w:unhideWhenUsed/>
    <w:rsid w:val="00D0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5C87-79A1-4B5C-882A-7F32158D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Mac</cp:lastModifiedBy>
  <cp:revision>20</cp:revision>
  <cp:lastPrinted>2015-04-02T06:03:00Z</cp:lastPrinted>
  <dcterms:created xsi:type="dcterms:W3CDTF">2020-09-30T13:22:00Z</dcterms:created>
  <dcterms:modified xsi:type="dcterms:W3CDTF">2021-01-10T18:10:00Z</dcterms:modified>
</cp:coreProperties>
</file>